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E2D67EF"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B418B2">
        <w:rPr>
          <w:rFonts w:hint="eastAsia"/>
          <w:b/>
          <w:bCs/>
          <w:sz w:val="24"/>
          <w:szCs w:val="24"/>
        </w:rPr>
        <w:t>春</w:t>
      </w:r>
      <w:r>
        <w:rPr>
          <w:rFonts w:hint="eastAsia"/>
          <w:b/>
          <w:bCs/>
          <w:sz w:val="24"/>
          <w:szCs w:val="24"/>
        </w:rPr>
        <w:t>季大会</w:t>
      </w:r>
      <w:r w:rsidR="00B418B2">
        <w:rPr>
          <w:rFonts w:hint="eastAsia"/>
          <w:b/>
          <w:bCs/>
          <w:sz w:val="24"/>
          <w:szCs w:val="24"/>
        </w:rPr>
        <w:t>水球競技</w:t>
      </w:r>
      <w:r w:rsidR="0074311E">
        <w:rPr>
          <w:rFonts w:hint="eastAsia"/>
          <w:b/>
          <w:bCs/>
          <w:sz w:val="24"/>
          <w:szCs w:val="24"/>
        </w:rPr>
        <w:t xml:space="preserve">　</w:t>
      </w:r>
      <w:r w:rsidR="00E841DB">
        <w:rPr>
          <w:rFonts w:hint="eastAsia"/>
          <w:b/>
          <w:bCs/>
          <w:sz w:val="24"/>
          <w:szCs w:val="24"/>
        </w:rPr>
        <w:t>チーム関係者・保護者用</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4999"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7"/>
        <w:gridCol w:w="523"/>
        <w:gridCol w:w="177"/>
        <w:gridCol w:w="483"/>
        <w:gridCol w:w="559"/>
        <w:gridCol w:w="543"/>
        <w:gridCol w:w="543"/>
        <w:gridCol w:w="549"/>
        <w:gridCol w:w="543"/>
        <w:gridCol w:w="563"/>
        <w:gridCol w:w="543"/>
        <w:gridCol w:w="58"/>
        <w:gridCol w:w="324"/>
        <w:gridCol w:w="182"/>
        <w:gridCol w:w="543"/>
        <w:gridCol w:w="70"/>
        <w:gridCol w:w="472"/>
        <w:gridCol w:w="221"/>
        <w:gridCol w:w="322"/>
        <w:gridCol w:w="543"/>
        <w:gridCol w:w="80"/>
        <w:gridCol w:w="462"/>
        <w:gridCol w:w="76"/>
        <w:gridCol w:w="17"/>
        <w:gridCol w:w="450"/>
        <w:gridCol w:w="252"/>
        <w:gridCol w:w="291"/>
        <w:gridCol w:w="276"/>
        <w:gridCol w:w="144"/>
      </w:tblGrid>
      <w:tr w:rsidR="00791451" w14:paraId="5352B488" w14:textId="77777777" w:rsidTr="00791451">
        <w:tc>
          <w:tcPr>
            <w:tcW w:w="1091" w:type="pct"/>
            <w:gridSpan w:val="5"/>
            <w:vMerge w:val="restart"/>
            <w:tcBorders>
              <w:top w:val="nil"/>
              <w:left w:val="nil"/>
              <w:right w:val="nil"/>
            </w:tcBorders>
            <w:tcMar>
              <w:left w:w="0" w:type="dxa"/>
              <w:right w:w="0" w:type="dxa"/>
            </w:tcMar>
            <w:vAlign w:val="center"/>
          </w:tcPr>
          <w:p w14:paraId="21B4500C" w14:textId="02D67A1B" w:rsidR="00791451" w:rsidRPr="00083BAA" w:rsidRDefault="00D40571" w:rsidP="00D40571">
            <w:pPr>
              <w:ind w:firstLineChars="300" w:firstLine="720"/>
              <w:rPr>
                <w:sz w:val="21"/>
                <w:szCs w:val="21"/>
              </w:rPr>
            </w:pPr>
            <w:r w:rsidRPr="00D40571">
              <w:rPr>
                <w:rFonts w:hint="eastAsia"/>
                <w:sz w:val="24"/>
                <w:szCs w:val="24"/>
              </w:rPr>
              <w:t>関係チーム名</w:t>
            </w:r>
            <w:r>
              <w:rPr>
                <w:rFonts w:hint="eastAsia"/>
                <w:sz w:val="21"/>
                <w:szCs w:val="21"/>
              </w:rPr>
              <w:t xml:space="preserve">　　　　　　　　　　　　　　　　　　　　</w:t>
            </w:r>
          </w:p>
        </w:tc>
        <w:tc>
          <w:tcPr>
            <w:tcW w:w="1328" w:type="pct"/>
            <w:gridSpan w:val="5"/>
            <w:tcBorders>
              <w:top w:val="nil"/>
              <w:left w:val="nil"/>
              <w:bottom w:val="nil"/>
              <w:right w:val="nil"/>
            </w:tcBorders>
            <w:tcMar>
              <w:left w:w="0" w:type="dxa"/>
              <w:right w:w="0" w:type="dxa"/>
            </w:tcMar>
            <w:vAlign w:val="center"/>
          </w:tcPr>
          <w:p w14:paraId="0178A1D1" w14:textId="5AF9130E" w:rsidR="00791451" w:rsidRPr="00083BAA" w:rsidRDefault="00D40571" w:rsidP="00D40571">
            <w:pPr>
              <w:rPr>
                <w:sz w:val="21"/>
                <w:szCs w:val="21"/>
              </w:rPr>
            </w:pPr>
            <w:r>
              <w:rPr>
                <w:rFonts w:hint="eastAsia"/>
                <w:sz w:val="21"/>
                <w:szCs w:val="21"/>
              </w:rPr>
              <w:t xml:space="preserve">　　　　　　　　　　　　　　　　　　　　　　</w:t>
            </w:r>
          </w:p>
        </w:tc>
        <w:tc>
          <w:tcPr>
            <w:tcW w:w="2581" w:type="pct"/>
            <w:gridSpan w:val="19"/>
            <w:vMerge w:val="restart"/>
            <w:tcBorders>
              <w:top w:val="nil"/>
              <w:left w:val="nil"/>
              <w:bottom w:val="nil"/>
              <w:right w:val="nil"/>
            </w:tcBorders>
            <w:tcMar>
              <w:left w:w="0" w:type="dxa"/>
              <w:right w:w="0" w:type="dxa"/>
            </w:tcMar>
            <w:vAlign w:val="center"/>
          </w:tcPr>
          <w:p w14:paraId="181406B9" w14:textId="7864610D" w:rsidR="00791451" w:rsidRPr="00083BAA" w:rsidRDefault="00D40571" w:rsidP="00436A09">
            <w:pPr>
              <w:jc w:val="center"/>
              <w:rPr>
                <w:sz w:val="21"/>
                <w:szCs w:val="21"/>
              </w:rPr>
            </w:pPr>
            <w:r>
              <w:rPr>
                <w:rFonts w:hint="eastAsia"/>
                <w:sz w:val="21"/>
                <w:szCs w:val="21"/>
              </w:rPr>
              <w:t>入館時</w:t>
            </w:r>
            <w:r w:rsidR="004B6273">
              <w:rPr>
                <w:rFonts w:hint="eastAsia"/>
                <w:sz w:val="21"/>
                <w:szCs w:val="21"/>
              </w:rPr>
              <w:t>に</w:t>
            </w:r>
            <w:r>
              <w:rPr>
                <w:rFonts w:hint="eastAsia"/>
                <w:sz w:val="21"/>
                <w:szCs w:val="21"/>
              </w:rPr>
              <w:t xml:space="preserve">毎日提出してください　　　　　　　　　　　　　</w:t>
            </w:r>
          </w:p>
        </w:tc>
      </w:tr>
      <w:tr w:rsidR="00791451" w14:paraId="211B2C9D" w14:textId="77777777" w:rsidTr="00791451">
        <w:trPr>
          <w:trHeight w:val="510"/>
        </w:trPr>
        <w:tc>
          <w:tcPr>
            <w:tcW w:w="1091" w:type="pct"/>
            <w:gridSpan w:val="5"/>
            <w:vMerge/>
            <w:tcBorders>
              <w:top w:val="nil"/>
              <w:left w:val="nil"/>
              <w:bottom w:val="nil"/>
              <w:right w:val="nil"/>
            </w:tcBorders>
            <w:tcMar>
              <w:left w:w="0" w:type="dxa"/>
              <w:right w:w="0" w:type="dxa"/>
            </w:tcMar>
            <w:vAlign w:val="center"/>
          </w:tcPr>
          <w:p w14:paraId="67233EDF" w14:textId="77777777" w:rsidR="00791451" w:rsidRPr="00083BAA" w:rsidRDefault="00791451" w:rsidP="00436A09">
            <w:pPr>
              <w:jc w:val="center"/>
              <w:rPr>
                <w:sz w:val="21"/>
                <w:szCs w:val="21"/>
              </w:rPr>
            </w:pPr>
          </w:p>
        </w:tc>
        <w:tc>
          <w:tcPr>
            <w:tcW w:w="1328" w:type="pct"/>
            <w:gridSpan w:val="5"/>
            <w:tcBorders>
              <w:top w:val="nil"/>
              <w:left w:val="nil"/>
              <w:bottom w:val="nil"/>
              <w:right w:val="nil"/>
            </w:tcBorders>
            <w:tcMar>
              <w:left w:w="0" w:type="dxa"/>
              <w:right w:w="0" w:type="dxa"/>
            </w:tcMar>
            <w:vAlign w:val="center"/>
          </w:tcPr>
          <w:p w14:paraId="5C475424" w14:textId="6E452889" w:rsidR="00791451" w:rsidRPr="00083BAA" w:rsidRDefault="00D40571" w:rsidP="00D40571">
            <w:pPr>
              <w:rPr>
                <w:sz w:val="21"/>
                <w:szCs w:val="21"/>
              </w:rPr>
            </w:pPr>
            <w:r>
              <w:rPr>
                <w:rFonts w:hint="eastAsia"/>
                <w:sz w:val="21"/>
                <w:szCs w:val="21"/>
              </w:rPr>
              <w:t xml:space="preserve">　　　　　　　　　　　　　　　　　　　　　　　　　　　　</w:t>
            </w:r>
          </w:p>
        </w:tc>
        <w:tc>
          <w:tcPr>
            <w:tcW w:w="2581" w:type="pct"/>
            <w:gridSpan w:val="19"/>
            <w:vMerge/>
            <w:tcBorders>
              <w:top w:val="nil"/>
              <w:left w:val="nil"/>
              <w:bottom w:val="nil"/>
              <w:right w:val="nil"/>
            </w:tcBorders>
            <w:tcMar>
              <w:left w:w="0" w:type="dxa"/>
              <w:right w:w="0" w:type="dxa"/>
            </w:tcMar>
            <w:vAlign w:val="center"/>
          </w:tcPr>
          <w:p w14:paraId="2835556E" w14:textId="75E6FE8F" w:rsidR="00791451" w:rsidRPr="00083BAA" w:rsidRDefault="00791451" w:rsidP="00436A09">
            <w:pPr>
              <w:jc w:val="center"/>
              <w:rPr>
                <w:sz w:val="21"/>
                <w:szCs w:val="21"/>
              </w:rPr>
            </w:pPr>
          </w:p>
        </w:tc>
      </w:tr>
      <w:tr w:rsidR="00791451" w14:paraId="008D83DC" w14:textId="77777777" w:rsidTr="00791451">
        <w:trPr>
          <w:trHeight w:hRule="exact" w:val="170"/>
        </w:trPr>
        <w:tc>
          <w:tcPr>
            <w:tcW w:w="246" w:type="pct"/>
            <w:tcBorders>
              <w:top w:val="nil"/>
              <w:left w:val="nil"/>
              <w:right w:val="nil"/>
            </w:tcBorders>
            <w:tcMar>
              <w:left w:w="0" w:type="dxa"/>
              <w:right w:w="0" w:type="dxa"/>
            </w:tcMar>
            <w:vAlign w:val="center"/>
          </w:tcPr>
          <w:p w14:paraId="2A8B39BC" w14:textId="77777777" w:rsidR="00791451" w:rsidRPr="00083BAA" w:rsidRDefault="00791451" w:rsidP="00436A09">
            <w:pPr>
              <w:jc w:val="center"/>
              <w:rPr>
                <w:sz w:val="21"/>
                <w:szCs w:val="21"/>
              </w:rPr>
            </w:pPr>
          </w:p>
        </w:tc>
        <w:tc>
          <w:tcPr>
            <w:tcW w:w="340" w:type="pct"/>
            <w:gridSpan w:val="2"/>
            <w:tcBorders>
              <w:top w:val="nil"/>
              <w:left w:val="nil"/>
              <w:right w:val="nil"/>
            </w:tcBorders>
            <w:tcMar>
              <w:left w:w="0" w:type="dxa"/>
              <w:right w:w="0" w:type="dxa"/>
            </w:tcMar>
            <w:vAlign w:val="center"/>
          </w:tcPr>
          <w:p w14:paraId="3A32ABB4" w14:textId="77777777" w:rsidR="00791451" w:rsidRPr="00083BAA" w:rsidRDefault="00791451" w:rsidP="00436A09">
            <w:pPr>
              <w:jc w:val="center"/>
              <w:rPr>
                <w:sz w:val="21"/>
                <w:szCs w:val="21"/>
              </w:rPr>
            </w:pPr>
          </w:p>
        </w:tc>
        <w:tc>
          <w:tcPr>
            <w:tcW w:w="234" w:type="pct"/>
            <w:tcBorders>
              <w:top w:val="nil"/>
              <w:left w:val="nil"/>
              <w:right w:val="nil"/>
            </w:tcBorders>
            <w:tcMar>
              <w:left w:w="0" w:type="dxa"/>
              <w:right w:w="0" w:type="dxa"/>
            </w:tcMar>
            <w:vAlign w:val="center"/>
          </w:tcPr>
          <w:p w14:paraId="44F1DA07" w14:textId="77777777" w:rsidR="00791451" w:rsidRPr="00083BAA" w:rsidRDefault="00791451" w:rsidP="00436A09">
            <w:pPr>
              <w:jc w:val="center"/>
              <w:rPr>
                <w:sz w:val="21"/>
                <w:szCs w:val="21"/>
              </w:rPr>
            </w:pPr>
          </w:p>
        </w:tc>
        <w:tc>
          <w:tcPr>
            <w:tcW w:w="271" w:type="pct"/>
            <w:tcBorders>
              <w:top w:val="nil"/>
              <w:left w:val="nil"/>
              <w:right w:val="nil"/>
            </w:tcBorders>
            <w:tcMar>
              <w:left w:w="0" w:type="dxa"/>
              <w:right w:w="0" w:type="dxa"/>
            </w:tcMar>
            <w:vAlign w:val="center"/>
          </w:tcPr>
          <w:p w14:paraId="0D461CE2" w14:textId="77777777" w:rsidR="00791451" w:rsidRPr="00083BAA" w:rsidRDefault="00791451" w:rsidP="00436A09">
            <w:pPr>
              <w:jc w:val="center"/>
              <w:rPr>
                <w:sz w:val="21"/>
                <w:szCs w:val="21"/>
              </w:rPr>
            </w:pPr>
          </w:p>
        </w:tc>
        <w:tc>
          <w:tcPr>
            <w:tcW w:w="791" w:type="pct"/>
            <w:gridSpan w:val="3"/>
            <w:tcBorders>
              <w:top w:val="nil"/>
              <w:left w:val="nil"/>
              <w:right w:val="nil"/>
            </w:tcBorders>
            <w:tcMar>
              <w:left w:w="0" w:type="dxa"/>
              <w:right w:w="0" w:type="dxa"/>
            </w:tcMar>
            <w:vAlign w:val="center"/>
          </w:tcPr>
          <w:p w14:paraId="524111AE" w14:textId="77777777" w:rsidR="00791451" w:rsidRPr="00083BAA" w:rsidRDefault="00791451" w:rsidP="00436A09">
            <w:pPr>
              <w:jc w:val="center"/>
              <w:rPr>
                <w:sz w:val="21"/>
                <w:szCs w:val="21"/>
              </w:rPr>
            </w:pPr>
          </w:p>
        </w:tc>
        <w:tc>
          <w:tcPr>
            <w:tcW w:w="263" w:type="pct"/>
            <w:tcBorders>
              <w:top w:val="nil"/>
              <w:left w:val="nil"/>
              <w:right w:val="nil"/>
            </w:tcBorders>
            <w:tcMar>
              <w:left w:w="0" w:type="dxa"/>
              <w:right w:w="0" w:type="dxa"/>
            </w:tcMar>
            <w:vAlign w:val="center"/>
          </w:tcPr>
          <w:p w14:paraId="25501ED9" w14:textId="77777777" w:rsidR="00791451" w:rsidRPr="00083BAA" w:rsidRDefault="00791451" w:rsidP="00436A09">
            <w:pPr>
              <w:jc w:val="center"/>
              <w:rPr>
                <w:sz w:val="21"/>
                <w:szCs w:val="21"/>
              </w:rPr>
            </w:pPr>
          </w:p>
        </w:tc>
        <w:tc>
          <w:tcPr>
            <w:tcW w:w="273" w:type="pct"/>
            <w:tcBorders>
              <w:top w:val="nil"/>
              <w:left w:val="nil"/>
              <w:right w:val="nil"/>
            </w:tcBorders>
            <w:tcMar>
              <w:left w:w="0" w:type="dxa"/>
              <w:right w:w="0" w:type="dxa"/>
            </w:tcMar>
            <w:vAlign w:val="center"/>
          </w:tcPr>
          <w:p w14:paraId="0DBC2E1F" w14:textId="77777777" w:rsidR="00791451" w:rsidRPr="00083BAA" w:rsidRDefault="00791451" w:rsidP="00436A09">
            <w:pPr>
              <w:jc w:val="center"/>
              <w:rPr>
                <w:sz w:val="21"/>
                <w:szCs w:val="21"/>
              </w:rPr>
            </w:pPr>
          </w:p>
        </w:tc>
        <w:tc>
          <w:tcPr>
            <w:tcW w:w="291" w:type="pct"/>
            <w:gridSpan w:val="2"/>
            <w:tcBorders>
              <w:top w:val="nil"/>
              <w:left w:val="nil"/>
              <w:right w:val="nil"/>
            </w:tcBorders>
            <w:tcMar>
              <w:left w:w="0" w:type="dxa"/>
              <w:right w:w="0" w:type="dxa"/>
            </w:tcMar>
            <w:vAlign w:val="center"/>
          </w:tcPr>
          <w:p w14:paraId="07421316" w14:textId="77777777" w:rsidR="00791451" w:rsidRPr="00083BAA" w:rsidRDefault="00791451" w:rsidP="00436A09">
            <w:pPr>
              <w:jc w:val="center"/>
              <w:rPr>
                <w:sz w:val="21"/>
                <w:szCs w:val="21"/>
              </w:rPr>
            </w:pPr>
          </w:p>
        </w:tc>
        <w:tc>
          <w:tcPr>
            <w:tcW w:w="245" w:type="pct"/>
            <w:gridSpan w:val="2"/>
            <w:tcBorders>
              <w:top w:val="nil"/>
              <w:left w:val="nil"/>
              <w:right w:val="nil"/>
            </w:tcBorders>
            <w:tcMar>
              <w:left w:w="0" w:type="dxa"/>
              <w:right w:w="0" w:type="dxa"/>
            </w:tcMar>
            <w:vAlign w:val="center"/>
          </w:tcPr>
          <w:p w14:paraId="0CE2F2D6" w14:textId="77777777" w:rsidR="00791451" w:rsidRPr="00083BAA" w:rsidRDefault="00791451" w:rsidP="00436A09">
            <w:pPr>
              <w:jc w:val="center"/>
              <w:rPr>
                <w:sz w:val="21"/>
                <w:szCs w:val="21"/>
              </w:rPr>
            </w:pPr>
          </w:p>
        </w:tc>
        <w:tc>
          <w:tcPr>
            <w:tcW w:w="297" w:type="pct"/>
            <w:gridSpan w:val="2"/>
            <w:tcBorders>
              <w:top w:val="nil"/>
              <w:left w:val="nil"/>
              <w:right w:val="nil"/>
            </w:tcBorders>
            <w:tcMar>
              <w:left w:w="0" w:type="dxa"/>
              <w:right w:w="0" w:type="dxa"/>
            </w:tcMar>
            <w:vAlign w:val="center"/>
          </w:tcPr>
          <w:p w14:paraId="798AA5EC" w14:textId="77777777" w:rsidR="00791451" w:rsidRPr="00083BAA" w:rsidRDefault="00791451" w:rsidP="00436A09">
            <w:pPr>
              <w:jc w:val="center"/>
              <w:rPr>
                <w:sz w:val="21"/>
                <w:szCs w:val="21"/>
              </w:rPr>
            </w:pPr>
          </w:p>
        </w:tc>
        <w:tc>
          <w:tcPr>
            <w:tcW w:w="229" w:type="pct"/>
            <w:tcBorders>
              <w:top w:val="nil"/>
              <w:left w:val="nil"/>
              <w:right w:val="nil"/>
            </w:tcBorders>
            <w:tcMar>
              <w:left w:w="0" w:type="dxa"/>
              <w:right w:w="0" w:type="dxa"/>
            </w:tcMar>
            <w:vAlign w:val="center"/>
          </w:tcPr>
          <w:p w14:paraId="570C590D" w14:textId="77777777" w:rsidR="00791451" w:rsidRPr="00083BAA" w:rsidRDefault="00791451" w:rsidP="00436A09">
            <w:pPr>
              <w:jc w:val="center"/>
              <w:rPr>
                <w:sz w:val="21"/>
                <w:szCs w:val="21"/>
              </w:rPr>
            </w:pPr>
          </w:p>
        </w:tc>
        <w:tc>
          <w:tcPr>
            <w:tcW w:w="263" w:type="pct"/>
            <w:gridSpan w:val="2"/>
            <w:tcBorders>
              <w:top w:val="nil"/>
              <w:left w:val="nil"/>
              <w:right w:val="nil"/>
            </w:tcBorders>
            <w:tcMar>
              <w:left w:w="0" w:type="dxa"/>
              <w:right w:w="0" w:type="dxa"/>
            </w:tcMar>
            <w:vAlign w:val="center"/>
          </w:tcPr>
          <w:p w14:paraId="7570453F" w14:textId="77777777" w:rsidR="00791451" w:rsidRPr="00083BAA" w:rsidRDefault="00791451" w:rsidP="00436A09">
            <w:pPr>
              <w:jc w:val="center"/>
              <w:rPr>
                <w:sz w:val="21"/>
                <w:szCs w:val="21"/>
              </w:rPr>
            </w:pPr>
          </w:p>
        </w:tc>
        <w:tc>
          <w:tcPr>
            <w:tcW w:w="302" w:type="pct"/>
            <w:gridSpan w:val="2"/>
            <w:tcBorders>
              <w:top w:val="nil"/>
              <w:left w:val="nil"/>
              <w:right w:val="nil"/>
            </w:tcBorders>
            <w:tcMar>
              <w:left w:w="0" w:type="dxa"/>
              <w:right w:w="0" w:type="dxa"/>
            </w:tcMar>
            <w:vAlign w:val="center"/>
          </w:tcPr>
          <w:p w14:paraId="6F1D82D6" w14:textId="77777777" w:rsidR="00791451" w:rsidRPr="00083BAA" w:rsidRDefault="00791451" w:rsidP="00436A09">
            <w:pPr>
              <w:jc w:val="center"/>
              <w:rPr>
                <w:sz w:val="21"/>
                <w:szCs w:val="21"/>
              </w:rPr>
            </w:pPr>
          </w:p>
        </w:tc>
        <w:tc>
          <w:tcPr>
            <w:tcW w:w="269" w:type="pct"/>
            <w:gridSpan w:val="3"/>
            <w:tcBorders>
              <w:top w:val="nil"/>
              <w:left w:val="nil"/>
              <w:right w:val="nil"/>
            </w:tcBorders>
            <w:tcMar>
              <w:left w:w="0" w:type="dxa"/>
              <w:right w:w="0" w:type="dxa"/>
            </w:tcMar>
            <w:vAlign w:val="center"/>
          </w:tcPr>
          <w:p w14:paraId="5A313CCF" w14:textId="77777777" w:rsidR="00791451" w:rsidRPr="00083BAA" w:rsidRDefault="00791451" w:rsidP="00436A09">
            <w:pPr>
              <w:jc w:val="center"/>
              <w:rPr>
                <w:sz w:val="21"/>
                <w:szCs w:val="21"/>
              </w:rPr>
            </w:pPr>
          </w:p>
        </w:tc>
        <w:tc>
          <w:tcPr>
            <w:tcW w:w="340" w:type="pct"/>
            <w:gridSpan w:val="2"/>
            <w:tcBorders>
              <w:top w:val="nil"/>
              <w:left w:val="nil"/>
              <w:right w:val="nil"/>
            </w:tcBorders>
            <w:tcMar>
              <w:left w:w="0" w:type="dxa"/>
              <w:right w:w="0" w:type="dxa"/>
            </w:tcMar>
            <w:vAlign w:val="center"/>
          </w:tcPr>
          <w:p w14:paraId="0FC12D8E" w14:textId="1FA76F94" w:rsidR="00791451" w:rsidRPr="00083BAA" w:rsidRDefault="00791451" w:rsidP="00436A09">
            <w:pPr>
              <w:jc w:val="center"/>
              <w:rPr>
                <w:sz w:val="21"/>
                <w:szCs w:val="21"/>
              </w:rPr>
            </w:pPr>
          </w:p>
        </w:tc>
        <w:tc>
          <w:tcPr>
            <w:tcW w:w="275" w:type="pct"/>
            <w:gridSpan w:val="2"/>
            <w:tcBorders>
              <w:top w:val="nil"/>
              <w:left w:val="nil"/>
              <w:right w:val="nil"/>
            </w:tcBorders>
            <w:tcMar>
              <w:left w:w="0" w:type="dxa"/>
              <w:right w:w="0" w:type="dxa"/>
            </w:tcMar>
            <w:vAlign w:val="center"/>
          </w:tcPr>
          <w:p w14:paraId="00FD4E4C" w14:textId="77777777" w:rsidR="00791451" w:rsidRPr="00083BAA" w:rsidRDefault="00791451" w:rsidP="00436A09">
            <w:pPr>
              <w:jc w:val="center"/>
              <w:rPr>
                <w:sz w:val="21"/>
                <w:szCs w:val="21"/>
              </w:rPr>
            </w:pPr>
          </w:p>
        </w:tc>
        <w:tc>
          <w:tcPr>
            <w:tcW w:w="70" w:type="pct"/>
            <w:tcBorders>
              <w:top w:val="nil"/>
              <w:left w:val="nil"/>
              <w:right w:val="nil"/>
            </w:tcBorders>
            <w:tcMar>
              <w:left w:w="0" w:type="dxa"/>
              <w:right w:w="0" w:type="dxa"/>
            </w:tcMar>
            <w:vAlign w:val="center"/>
          </w:tcPr>
          <w:p w14:paraId="10B16572" w14:textId="77777777" w:rsidR="00791451" w:rsidRPr="00083BAA" w:rsidRDefault="00791451" w:rsidP="00436A09">
            <w:pPr>
              <w:jc w:val="center"/>
              <w:rPr>
                <w:sz w:val="21"/>
                <w:szCs w:val="21"/>
              </w:rPr>
            </w:pPr>
          </w:p>
        </w:tc>
      </w:tr>
      <w:tr w:rsidR="001323F9" w14:paraId="34139845" w14:textId="77777777" w:rsidTr="00791451">
        <w:trPr>
          <w:trHeight w:hRule="exact" w:val="340"/>
        </w:trPr>
        <w:tc>
          <w:tcPr>
            <w:tcW w:w="586"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60"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19"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693" w:type="pct"/>
            <w:gridSpan w:val="6"/>
            <w:vMerge w:val="restart"/>
            <w:vAlign w:val="center"/>
          </w:tcPr>
          <w:p w14:paraId="2495D9D3" w14:textId="4B285BC6" w:rsidR="001323F9" w:rsidRPr="00083BAA" w:rsidRDefault="001323F9" w:rsidP="001323F9">
            <w:pPr>
              <w:rPr>
                <w:sz w:val="21"/>
                <w:szCs w:val="21"/>
              </w:rPr>
            </w:pPr>
            <w:r w:rsidRPr="00083BAA">
              <w:rPr>
                <w:rFonts w:hint="eastAsia"/>
                <w:sz w:val="21"/>
                <w:szCs w:val="21"/>
              </w:rPr>
              <w:t xml:space="preserve">1. </w:t>
            </w:r>
            <w:r w:rsidR="00D40571">
              <w:rPr>
                <w:rFonts w:hint="eastAsia"/>
                <w:sz w:val="21"/>
                <w:szCs w:val="21"/>
              </w:rPr>
              <w:t>保護者</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91451">
        <w:trPr>
          <w:trHeight w:val="567"/>
        </w:trPr>
        <w:tc>
          <w:tcPr>
            <w:tcW w:w="586"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60"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19" w:type="pct"/>
            <w:gridSpan w:val="5"/>
            <w:vMerge/>
            <w:vAlign w:val="center"/>
          </w:tcPr>
          <w:p w14:paraId="0946074E" w14:textId="77777777" w:rsidR="001323F9" w:rsidRPr="00083BAA" w:rsidRDefault="001323F9" w:rsidP="00436A09">
            <w:pPr>
              <w:jc w:val="center"/>
              <w:rPr>
                <w:sz w:val="21"/>
                <w:szCs w:val="21"/>
              </w:rPr>
            </w:pPr>
          </w:p>
        </w:tc>
        <w:tc>
          <w:tcPr>
            <w:tcW w:w="69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E841DB">
        <w:trPr>
          <w:trHeight w:val="560"/>
        </w:trPr>
        <w:tc>
          <w:tcPr>
            <w:tcW w:w="586"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7" w:type="pct"/>
            <w:gridSpan w:val="5"/>
            <w:tcBorders>
              <w:right w:val="single" w:sz="4" w:space="0" w:color="auto"/>
            </w:tcBorders>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Borders>
              <w:top w:val="single" w:sz="4" w:space="0" w:color="auto"/>
              <w:left w:val="single" w:sz="4" w:space="0" w:color="auto"/>
              <w:bottom w:val="single" w:sz="4" w:space="0" w:color="auto"/>
              <w:right w:val="nil"/>
            </w:tcBorders>
            <w:tcMar>
              <w:left w:w="0" w:type="dxa"/>
              <w:right w:w="0" w:type="dxa"/>
            </w:tcMar>
            <w:vAlign w:val="center"/>
          </w:tcPr>
          <w:p w14:paraId="435BE1CE" w14:textId="5AA1622A" w:rsidR="000A2596" w:rsidRPr="00083BAA" w:rsidRDefault="000A2596" w:rsidP="002F409F">
            <w:pPr>
              <w:rPr>
                <w:sz w:val="21"/>
                <w:szCs w:val="21"/>
              </w:rPr>
            </w:pPr>
          </w:p>
        </w:tc>
        <w:tc>
          <w:tcPr>
            <w:tcW w:w="2290" w:type="pct"/>
            <w:gridSpan w:val="17"/>
            <w:tcBorders>
              <w:top w:val="nil"/>
              <w:left w:val="nil"/>
              <w:bottom w:val="nil"/>
              <w:right w:val="nil"/>
            </w:tcBorders>
            <w:tcMar>
              <w:left w:w="0" w:type="dxa"/>
              <w:right w:w="0" w:type="dxa"/>
            </w:tcMar>
            <w:vAlign w:val="center"/>
          </w:tcPr>
          <w:p w14:paraId="7921F1B2" w14:textId="0C0FB00B" w:rsidR="000A2596" w:rsidRPr="00083BAA" w:rsidRDefault="00E841DB" w:rsidP="00436A09">
            <w:pPr>
              <w:jc w:val="center"/>
              <w:rPr>
                <w:sz w:val="21"/>
                <w:szCs w:val="21"/>
              </w:rPr>
            </w:pPr>
            <w:r>
              <w:rPr>
                <w:rFonts w:hint="eastAsia"/>
                <w:sz w:val="21"/>
                <w:szCs w:val="21"/>
              </w:rPr>
              <w:t xml:space="preserve">　　　　　　　　　　　</w:t>
            </w:r>
          </w:p>
        </w:tc>
      </w:tr>
      <w:tr w:rsidR="00FD365B" w14:paraId="6DC2B097" w14:textId="77777777" w:rsidTr="00E841DB">
        <w:trPr>
          <w:trHeight w:val="850"/>
        </w:trPr>
        <w:tc>
          <w:tcPr>
            <w:tcW w:w="820" w:type="pct"/>
            <w:gridSpan w:val="4"/>
            <w:tcBorders>
              <w:top w:val="nil"/>
              <w:right w:val="single" w:sz="4" w:space="0" w:color="auto"/>
            </w:tcBorders>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0" w:type="pct"/>
            <w:gridSpan w:val="25"/>
            <w:tcBorders>
              <w:top w:val="single" w:sz="4" w:space="0" w:color="auto"/>
              <w:left w:val="single" w:sz="4" w:space="0" w:color="auto"/>
              <w:bottom w:val="single" w:sz="4" w:space="0" w:color="auto"/>
              <w:right w:val="single" w:sz="4" w:space="0" w:color="auto"/>
            </w:tcBorders>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E841DB">
        <w:trPr>
          <w:trHeight w:val="510"/>
        </w:trPr>
        <w:tc>
          <w:tcPr>
            <w:tcW w:w="820" w:type="pct"/>
            <w:gridSpan w:val="4"/>
            <w:tcBorders>
              <w:top w:val="single" w:sz="4" w:space="0" w:color="auto"/>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24" w:type="pct"/>
            <w:gridSpan w:val="15"/>
            <w:tcBorders>
              <w:top w:val="single" w:sz="4" w:space="0" w:color="auto"/>
              <w:bottom w:val="single" w:sz="2" w:space="0" w:color="auto"/>
              <w:right w:val="nil"/>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5"/>
            <w:tcBorders>
              <w:top w:val="single" w:sz="4" w:space="0" w:color="auto"/>
              <w:left w:val="nil"/>
              <w:bottom w:val="single" w:sz="4" w:space="0" w:color="auto"/>
              <w:right w:val="single" w:sz="4" w:space="0" w:color="auto"/>
            </w:tcBorders>
            <w:tcMar>
              <w:left w:w="0" w:type="dxa"/>
              <w:right w:w="0" w:type="dxa"/>
            </w:tcMar>
            <w:vAlign w:val="center"/>
          </w:tcPr>
          <w:p w14:paraId="19688AB7" w14:textId="022C4ABE" w:rsidR="000A2596" w:rsidRPr="00083BAA" w:rsidRDefault="000A2596" w:rsidP="00436A09">
            <w:pPr>
              <w:jc w:val="center"/>
              <w:rPr>
                <w:sz w:val="21"/>
                <w:szCs w:val="21"/>
              </w:rPr>
            </w:pPr>
          </w:p>
        </w:tc>
        <w:tc>
          <w:tcPr>
            <w:tcW w:w="685" w:type="pct"/>
            <w:gridSpan w:val="5"/>
            <w:tcBorders>
              <w:top w:val="single" w:sz="4" w:space="0" w:color="auto"/>
              <w:left w:val="single" w:sz="4" w:space="0" w:color="auto"/>
              <w:bottom w:val="nil"/>
              <w:right w:val="nil"/>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E841DB">
        <w:trPr>
          <w:trHeight w:hRule="exact" w:val="170"/>
        </w:trPr>
        <w:tc>
          <w:tcPr>
            <w:tcW w:w="246" w:type="pct"/>
            <w:tcBorders>
              <w:top w:val="nil"/>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4" w:type="pct"/>
            <w:tcBorders>
              <w:top w:val="nil"/>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20" w:type="pct"/>
            <w:gridSpan w:val="2"/>
            <w:tcBorders>
              <w:top w:val="nil"/>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71" w:type="pct"/>
            <w:tcBorders>
              <w:top w:val="nil"/>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top w:val="nil"/>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top w:val="nil"/>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5" w:type="pct"/>
            <w:tcBorders>
              <w:top w:val="nil"/>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top w:val="nil"/>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top w:val="nil"/>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top w:val="nil"/>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top w:val="nil"/>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top w:val="nil"/>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top w:val="nil"/>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top w:val="nil"/>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top w:val="nil"/>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top w:val="nil"/>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top w:val="nil"/>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top w:val="nil"/>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04" w:type="pct"/>
            <w:gridSpan w:val="2"/>
            <w:tcBorders>
              <w:top w:val="nil"/>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91451">
        <w:trPr>
          <w:trHeight w:hRule="exact" w:val="340"/>
        </w:trPr>
        <w:tc>
          <w:tcPr>
            <w:tcW w:w="820"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4"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601"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19"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91451">
        <w:trPr>
          <w:trHeight w:val="567"/>
        </w:trPr>
        <w:tc>
          <w:tcPr>
            <w:tcW w:w="820"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4"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601"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19"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4"/>
        <w:gridCol w:w="2691"/>
        <w:gridCol w:w="2696"/>
        <w:gridCol w:w="2691"/>
      </w:tblGrid>
      <w:tr w:rsidR="00FD365B" w14:paraId="47C42617" w14:textId="77777777" w:rsidTr="002F409F">
        <w:tc>
          <w:tcPr>
            <w:tcW w:w="1083"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2F409F">
        <w:trPr>
          <w:trHeight w:hRule="exact" w:val="340"/>
        </w:trPr>
        <w:tc>
          <w:tcPr>
            <w:tcW w:w="1083"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2F409F">
        <w:trPr>
          <w:trHeight w:val="454"/>
        </w:trPr>
        <w:tc>
          <w:tcPr>
            <w:tcW w:w="1083"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2F409F">
        <w:trPr>
          <w:trHeight w:val="454"/>
        </w:trPr>
        <w:tc>
          <w:tcPr>
            <w:tcW w:w="1083"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2F409F">
        <w:trPr>
          <w:trHeight w:val="454"/>
        </w:trPr>
        <w:tc>
          <w:tcPr>
            <w:tcW w:w="1083"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4DCC08E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w:t>
      </w:r>
      <w:r w:rsidR="004B6273">
        <w:rPr>
          <w:rFonts w:hint="eastAsia"/>
          <w:szCs w:val="20"/>
        </w:rPr>
        <w:t>確認</w:t>
      </w:r>
      <w:r w:rsidRPr="00FD365B">
        <w:rPr>
          <w:rFonts w:hint="eastAsia"/>
          <w:szCs w:val="20"/>
        </w:rPr>
        <w:t>してください。</w:t>
      </w:r>
    </w:p>
    <w:p w14:paraId="18A4D98E" w14:textId="277EC9B5"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）健康チェック表は、毎日まとめ</w:t>
      </w:r>
      <w:r w:rsidR="00E841DB">
        <w:rPr>
          <w:rFonts w:hint="eastAsia"/>
          <w:szCs w:val="20"/>
        </w:rPr>
        <w:t>て</w:t>
      </w:r>
      <w:r w:rsidR="007259B1">
        <w:rPr>
          <w:rFonts w:hint="eastAsia"/>
          <w:szCs w:val="20"/>
        </w:rPr>
        <w:t>入館時に</w:t>
      </w:r>
      <w:r w:rsidRPr="00FD365B">
        <w:rPr>
          <w:rFonts w:hint="eastAsia"/>
          <w:szCs w:val="20"/>
        </w:rPr>
        <w:t>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8C4C" w14:textId="77777777" w:rsidR="00A11D52" w:rsidRDefault="00A11D52" w:rsidP="00ED6DDA">
      <w:r>
        <w:separator/>
      </w:r>
    </w:p>
  </w:endnote>
  <w:endnote w:type="continuationSeparator" w:id="0">
    <w:p w14:paraId="11EF5D8A" w14:textId="77777777" w:rsidR="00A11D52" w:rsidRDefault="00A11D52"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0A3A" w14:textId="77777777" w:rsidR="00A11D52" w:rsidRDefault="00A11D52" w:rsidP="00ED6DDA">
      <w:r>
        <w:separator/>
      </w:r>
    </w:p>
  </w:footnote>
  <w:footnote w:type="continuationSeparator" w:id="0">
    <w:p w14:paraId="61A6F02F" w14:textId="77777777" w:rsidR="00A11D52" w:rsidRDefault="00A11D52"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16DD7"/>
    <w:rsid w:val="001323F9"/>
    <w:rsid w:val="001A505A"/>
    <w:rsid w:val="001C1882"/>
    <w:rsid w:val="001E4BB5"/>
    <w:rsid w:val="00225E81"/>
    <w:rsid w:val="00231940"/>
    <w:rsid w:val="002E7B50"/>
    <w:rsid w:val="002F409F"/>
    <w:rsid w:val="003420FE"/>
    <w:rsid w:val="003B0503"/>
    <w:rsid w:val="003E2018"/>
    <w:rsid w:val="00436A09"/>
    <w:rsid w:val="00440864"/>
    <w:rsid w:val="004B6273"/>
    <w:rsid w:val="0051035C"/>
    <w:rsid w:val="005220C2"/>
    <w:rsid w:val="00541509"/>
    <w:rsid w:val="005C222E"/>
    <w:rsid w:val="005F3396"/>
    <w:rsid w:val="00614AEC"/>
    <w:rsid w:val="00623043"/>
    <w:rsid w:val="0062673D"/>
    <w:rsid w:val="007259B1"/>
    <w:rsid w:val="00735CE5"/>
    <w:rsid w:val="0074311E"/>
    <w:rsid w:val="00791451"/>
    <w:rsid w:val="007E3037"/>
    <w:rsid w:val="00891224"/>
    <w:rsid w:val="00934008"/>
    <w:rsid w:val="00982831"/>
    <w:rsid w:val="009979B3"/>
    <w:rsid w:val="009B4575"/>
    <w:rsid w:val="009F575A"/>
    <w:rsid w:val="00A11D52"/>
    <w:rsid w:val="00A540F4"/>
    <w:rsid w:val="00A71128"/>
    <w:rsid w:val="00AC08E6"/>
    <w:rsid w:val="00B418B2"/>
    <w:rsid w:val="00BA388B"/>
    <w:rsid w:val="00BD1D47"/>
    <w:rsid w:val="00BD5028"/>
    <w:rsid w:val="00BD5A8E"/>
    <w:rsid w:val="00BF02A5"/>
    <w:rsid w:val="00C05174"/>
    <w:rsid w:val="00C174B6"/>
    <w:rsid w:val="00C777EB"/>
    <w:rsid w:val="00C939E1"/>
    <w:rsid w:val="00D1528F"/>
    <w:rsid w:val="00D40571"/>
    <w:rsid w:val="00D607A6"/>
    <w:rsid w:val="00DF18DB"/>
    <w:rsid w:val="00E14A47"/>
    <w:rsid w:val="00E66727"/>
    <w:rsid w:val="00E841DB"/>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田沼 高実</cp:lastModifiedBy>
  <cp:revision>9</cp:revision>
  <cp:lastPrinted>2022-06-17T06:30:00Z</cp:lastPrinted>
  <dcterms:created xsi:type="dcterms:W3CDTF">2022-06-17T06:47:00Z</dcterms:created>
  <dcterms:modified xsi:type="dcterms:W3CDTF">2023-02-07T07:13:00Z</dcterms:modified>
</cp:coreProperties>
</file>